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77" w:type="dxa"/>
        <w:tblInd w:w="108" w:type="dxa"/>
        <w:tblLook w:val="04A0" w:firstRow="1" w:lastRow="0" w:firstColumn="1" w:lastColumn="0" w:noHBand="0" w:noVBand="1"/>
      </w:tblPr>
      <w:tblGrid>
        <w:gridCol w:w="3456"/>
        <w:gridCol w:w="296"/>
        <w:gridCol w:w="1116"/>
        <w:gridCol w:w="1036"/>
        <w:gridCol w:w="296"/>
        <w:gridCol w:w="1077"/>
      </w:tblGrid>
      <w:tr w:rsidR="007119DB" w:rsidRPr="00F020CB" w:rsidTr="007119D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7C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bookmarkStart w:id="0" w:name="_GoBack"/>
            <w:bookmarkEnd w:id="0"/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APPENDIX 'A'</w:t>
            </w:r>
            <w:r w:rsidR="00852B7C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 w:rsidR="007119DB" w:rsidRPr="002768DD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AONB  Partnership Budget</w:t>
            </w:r>
            <w:r w:rsidR="007119DB"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119DB" w:rsidRPr="00F020CB" w:rsidTr="007119D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1810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 w:rsidR="002768D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15/16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 w:rsidR="002768D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15/16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1810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 w:rsidR="002768D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6/17</w:t>
            </w:r>
          </w:p>
        </w:tc>
      </w:tr>
      <w:tr w:rsidR="007119DB" w:rsidRPr="00F020CB" w:rsidTr="007119DB">
        <w:trPr>
          <w:trHeight w:val="48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(4)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</w:t>
            </w:r>
            <w:r w:rsidR="007119DB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B7BE0" w:rsidRPr="00F020CB" w:rsidTr="006D19A1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9B7BE0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159,612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DA462F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159,358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DA462F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161,811</w:t>
            </w:r>
          </w:p>
        </w:tc>
      </w:tr>
      <w:tr w:rsidR="009B7BE0" w:rsidRPr="00F020CB" w:rsidTr="006D19A1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9B7BE0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</w:tr>
      <w:tr w:rsidR="009B7BE0" w:rsidRPr="00F020CB" w:rsidTr="006D19A1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</w:tr>
      <w:tr w:rsidR="009B7BE0" w:rsidRPr="00F020CB" w:rsidTr="006D19A1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9B7BE0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55,545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DA462F" w:rsidP="00DA462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55,545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DA462F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56,310</w:t>
            </w:r>
          </w:p>
        </w:tc>
      </w:tr>
      <w:tr w:rsidR="009B7BE0" w:rsidRPr="00F020CB" w:rsidTr="006D19A1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9B7BE0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2768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  <w:r w:rsidR="002768D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,800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B7BE0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261,857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261,603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2768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</w:t>
            </w:r>
            <w:r w:rsidR="002768D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821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Non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2768DD" w:rsidP="00953D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 </w:t>
            </w:r>
            <w:r w:rsidR="00A970E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</w:t>
            </w:r>
            <w:r w:rsidR="00A970E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Management P</w:t>
            </w:r>
            <w:r w:rsidR="00953DD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lan delivery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97,031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F758F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97,285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2768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</w:t>
            </w:r>
            <w:r w:rsidR="002768D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,592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758F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Non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Core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97,031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F758F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97,285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2768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</w:t>
            </w:r>
            <w:r w:rsidR="002768D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,592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4B096B" w:rsidRDefault="009B7BE0" w:rsidP="007119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358,888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358,888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F758F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348,413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711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2768DD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*</w:t>
            </w:r>
            <w:r w:rsidR="009D645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196,903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2768DD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    Lancashire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D645A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292,103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Contrib</w:t>
            </w:r>
            <w:r w:rsidR="002768D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. to support costs (LCC in-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kind)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B7BE0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55,545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55,545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2768DD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56,310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D645A" w:rsidP="009B7BE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</w:t>
            </w:r>
            <w:r w:rsidR="009B7B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,8</w:t>
            </w:r>
            <w:r w:rsidR="009B7B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D645A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357,813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2768DD" w:rsidP="00F758F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348,413</w:t>
            </w:r>
          </w:p>
        </w:tc>
      </w:tr>
    </w:tbl>
    <w:p w:rsidR="00CF5388" w:rsidRPr="00CF5388" w:rsidRDefault="00CF5388">
      <w:pPr>
        <w:rPr>
          <w:sz w:val="20"/>
          <w:szCs w:val="20"/>
        </w:rPr>
      </w:pPr>
      <w:r>
        <w:t>*</w:t>
      </w:r>
      <w:r>
        <w:rPr>
          <w:sz w:val="18"/>
          <w:szCs w:val="18"/>
        </w:rPr>
        <w:t xml:space="preserve">5.4% reduction </w:t>
      </w:r>
      <w:r w:rsidR="0014675D">
        <w:rPr>
          <w:sz w:val="18"/>
          <w:szCs w:val="18"/>
        </w:rPr>
        <w:t xml:space="preserve">based on </w:t>
      </w:r>
      <w:r w:rsidR="0014675D">
        <w:rPr>
          <w:rFonts w:cs="Arial"/>
          <w:sz w:val="18"/>
          <w:szCs w:val="18"/>
        </w:rPr>
        <w:t>previous annual reduction of Defra grant</w:t>
      </w:r>
      <w:r w:rsidR="0014675D" w:rsidRPr="0014675D">
        <w:rPr>
          <w:rFonts w:cs="Arial"/>
          <w:sz w:val="18"/>
          <w:szCs w:val="18"/>
        </w:rPr>
        <w:t xml:space="preserve"> </w:t>
      </w:r>
      <w:r w:rsidR="009E083C">
        <w:rPr>
          <w:rFonts w:cs="Arial"/>
          <w:sz w:val="18"/>
          <w:szCs w:val="18"/>
        </w:rPr>
        <w:t>from</w:t>
      </w:r>
      <w:r w:rsidR="0014675D">
        <w:rPr>
          <w:rFonts w:cs="Arial"/>
          <w:sz w:val="18"/>
          <w:szCs w:val="18"/>
        </w:rPr>
        <w:t xml:space="preserve"> 2010/11 up to 2014/15</w:t>
      </w:r>
    </w:p>
    <w:sectPr w:rsidR="00CF5388" w:rsidRPr="00CF5388" w:rsidSect="0037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B"/>
    <w:rsid w:val="00065C4A"/>
    <w:rsid w:val="000A476E"/>
    <w:rsid w:val="000E49F7"/>
    <w:rsid w:val="00121053"/>
    <w:rsid w:val="0014675D"/>
    <w:rsid w:val="00181045"/>
    <w:rsid w:val="002768DD"/>
    <w:rsid w:val="002C12A9"/>
    <w:rsid w:val="002C5D9C"/>
    <w:rsid w:val="003727CB"/>
    <w:rsid w:val="00374500"/>
    <w:rsid w:val="0049011B"/>
    <w:rsid w:val="004B096B"/>
    <w:rsid w:val="007119DB"/>
    <w:rsid w:val="007D1873"/>
    <w:rsid w:val="00802CCD"/>
    <w:rsid w:val="00852B7C"/>
    <w:rsid w:val="00953DDB"/>
    <w:rsid w:val="0098423F"/>
    <w:rsid w:val="009B7BE0"/>
    <w:rsid w:val="009D645A"/>
    <w:rsid w:val="009E083C"/>
    <w:rsid w:val="00A970E1"/>
    <w:rsid w:val="00CE2D98"/>
    <w:rsid w:val="00CF5388"/>
    <w:rsid w:val="00D43264"/>
    <w:rsid w:val="00D5113F"/>
    <w:rsid w:val="00DA462F"/>
    <w:rsid w:val="00EC1F75"/>
    <w:rsid w:val="00F020CB"/>
    <w:rsid w:val="00F758F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3C38C-28CD-4DAD-84A1-F054D92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Montgomerie, Sharon</cp:lastModifiedBy>
  <cp:revision>2</cp:revision>
  <dcterms:created xsi:type="dcterms:W3CDTF">2015-10-11T17:39:00Z</dcterms:created>
  <dcterms:modified xsi:type="dcterms:W3CDTF">2015-10-11T17:39:00Z</dcterms:modified>
</cp:coreProperties>
</file>